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D" w:rsidRPr="005B1619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5B1619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</w:t>
      </w:r>
    </w:p>
    <w:tbl>
      <w:tblPr>
        <w:tblW w:w="9639" w:type="dxa"/>
        <w:tblInd w:w="108" w:type="dxa"/>
        <w:tblLook w:val="04A0"/>
      </w:tblPr>
      <w:tblGrid>
        <w:gridCol w:w="2090"/>
        <w:gridCol w:w="5951"/>
        <w:gridCol w:w="1598"/>
      </w:tblGrid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gridSpan w:val="2"/>
            <w:shd w:val="clear" w:color="auto" w:fill="auto"/>
            <w:noWrap/>
            <w:vAlign w:val="bottom"/>
            <w:hideMark/>
          </w:tcPr>
          <w:p w:rsidR="00ED5D9D" w:rsidRPr="00123FC6" w:rsidRDefault="00ED5D9D" w:rsidP="009758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gridSpan w:val="2"/>
            <w:shd w:val="clear" w:color="auto" w:fill="auto"/>
            <w:noWrap/>
            <w:vAlign w:val="bottom"/>
            <w:hideMark/>
          </w:tcPr>
          <w:p w:rsidR="00ED5D9D" w:rsidRPr="00123FC6" w:rsidRDefault="00ED5D9D" w:rsidP="009758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 Думы</w:t>
            </w:r>
          </w:p>
        </w:tc>
      </w:tr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gridSpan w:val="2"/>
            <w:shd w:val="clear" w:color="auto" w:fill="auto"/>
            <w:noWrap/>
            <w:vAlign w:val="bottom"/>
            <w:hideMark/>
          </w:tcPr>
          <w:p w:rsidR="00ED5D9D" w:rsidRPr="00123FC6" w:rsidRDefault="00ED5D9D" w:rsidP="009758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9758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gridSpan w:val="2"/>
            <w:shd w:val="clear" w:color="auto" w:fill="auto"/>
            <w:noWrap/>
            <w:vAlign w:val="bottom"/>
            <w:hideMark/>
          </w:tcPr>
          <w:p w:rsidR="00ED5D9D" w:rsidRPr="00123FC6" w:rsidRDefault="00ED5D9D" w:rsidP="009758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                                   № </w:t>
            </w:r>
          </w:p>
        </w:tc>
      </w:tr>
      <w:tr w:rsidR="00ED5D9D" w:rsidRPr="00123FC6" w:rsidTr="0097587D">
        <w:trPr>
          <w:trHeight w:val="30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B1619" w:rsidRPr="00123FC6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9511" w:type="dxa"/>
        <w:tblInd w:w="95" w:type="dxa"/>
        <w:tblLook w:val="04A0"/>
      </w:tblPr>
      <w:tblGrid>
        <w:gridCol w:w="1197"/>
        <w:gridCol w:w="3069"/>
        <w:gridCol w:w="5245"/>
      </w:tblGrid>
      <w:tr w:rsidR="005B1619" w:rsidRPr="00123FC6" w:rsidTr="004249C1">
        <w:trPr>
          <w:trHeight w:val="1455"/>
        </w:trPr>
        <w:tc>
          <w:tcPr>
            <w:tcW w:w="9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главных администраторов доходов бюджета                                                                                                                  Уссурийского городского округа - органов местного самоуправления и отраслевых  (функциональных) органов  администрации Уссурийского городского округа и закрепляемые за ними виды  (подвиды) доходов  бюджета Уссурийского городского округа</w:t>
            </w:r>
          </w:p>
        </w:tc>
      </w:tr>
      <w:tr w:rsidR="005B1619" w:rsidRPr="005B1619" w:rsidTr="006924BA">
        <w:trPr>
          <w:trHeight w:val="375"/>
        </w:trPr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B1619" w:rsidRPr="00123FC6" w:rsidTr="006924BA">
        <w:trPr>
          <w:trHeight w:val="132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30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</w:p>
        </w:tc>
      </w:tr>
    </w:tbl>
    <w:p w:rsidR="00123FC6" w:rsidRPr="00123FC6" w:rsidRDefault="00123FC6" w:rsidP="004249C1">
      <w:pPr>
        <w:spacing w:after="0" w:line="240" w:lineRule="auto"/>
        <w:rPr>
          <w:sz w:val="2"/>
          <w:szCs w:val="2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3069"/>
        <w:gridCol w:w="5245"/>
      </w:tblGrid>
      <w:tr w:rsidR="005B1619" w:rsidRPr="00DA77B5" w:rsidTr="000F6DAB">
        <w:trPr>
          <w:trHeight w:val="330"/>
          <w:tblHeader/>
        </w:trPr>
        <w:tc>
          <w:tcPr>
            <w:tcW w:w="1197" w:type="dxa"/>
            <w:shd w:val="clear" w:color="000000" w:fill="FFFFFF"/>
            <w:hideMark/>
          </w:tcPr>
          <w:p w:rsidR="005B1619" w:rsidRPr="00DA77B5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9" w:type="dxa"/>
            <w:shd w:val="clear" w:color="000000" w:fill="FFFFFF"/>
            <w:hideMark/>
          </w:tcPr>
          <w:p w:rsidR="005B1619" w:rsidRPr="00DA77B5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1619" w:rsidRPr="00DA77B5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5D9F" w:rsidRPr="00DA77B5" w:rsidTr="000F6DAB">
        <w:trPr>
          <w:trHeight w:val="733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УССУРИЙСКОГО ГОРОДСКОГО ОКРУГА</w:t>
            </w:r>
          </w:p>
        </w:tc>
      </w:tr>
      <w:tr w:rsidR="006E5D9F" w:rsidRPr="00DA77B5" w:rsidTr="000F6DAB">
        <w:trPr>
          <w:trHeight w:val="588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1 08 07150 01 1000 110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 конструкции</w:t>
            </w: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E5D9F" w:rsidRPr="00DA77B5" w:rsidTr="000F6DAB">
        <w:trPr>
          <w:trHeight w:val="601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1 08 07150 01 4000 110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E5D9F" w:rsidRPr="00DA77B5" w:rsidTr="000F6DAB">
        <w:trPr>
          <w:trHeight w:val="190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1 08 07173 01 1000 110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6E5D9F" w:rsidRPr="00DA77B5" w:rsidRDefault="006E5D9F" w:rsidP="00692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</w:t>
            </w:r>
            <w:r w:rsidR="00692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крупногабаритных грузов, зачисляемая в бюджеты городских округов 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E5D9F" w:rsidRPr="00DA77B5" w:rsidTr="000F6DAB">
        <w:trPr>
          <w:trHeight w:val="1943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1 08 07173 01 4000 110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6E5D9F" w:rsidRPr="00DA77B5" w:rsidRDefault="006E5D9F" w:rsidP="00692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</w:t>
            </w:r>
            <w:r w:rsidR="00692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крупногабаритных грузов, зачисляемая в бюджеты городских округов</w:t>
            </w: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6E5D9F" w:rsidRPr="00DA77B5" w:rsidTr="000F6DAB">
        <w:trPr>
          <w:trHeight w:val="1972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6E5D9F" w:rsidRPr="00DA77B5" w:rsidTr="000F6DA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692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</w:t>
            </w:r>
            <w:r w:rsidR="00692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6E5D9F" w:rsidRPr="00DA77B5" w:rsidTr="000F6DAB">
        <w:trPr>
          <w:trHeight w:val="1395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1 11 05027 04 0000 120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6E5D9F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5D9F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1 11 05092 04 0000 120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6E5D9F" w:rsidRPr="00DA77B5" w:rsidTr="000F6DAB">
        <w:trPr>
          <w:trHeight w:val="982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1 11 05312 04 0000 120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E5D9F" w:rsidRPr="00DA77B5" w:rsidTr="000F6DAB">
        <w:trPr>
          <w:trHeight w:val="1755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1 11 05324 04 0000 120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E5D9F" w:rsidRPr="00DA77B5" w:rsidTr="000F6DA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1 11 09044 04 0200 120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6E5D9F" w:rsidRPr="00DA77B5" w:rsidTr="000F6DA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1 11 09044 04 0210 120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6E5D9F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1 13 01530 04 0000 130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6E5D9F" w:rsidRPr="00DA77B5" w:rsidTr="000F6DA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1 13 01994 04 0300 130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</w:tr>
      <w:tr w:rsidR="006E5D9F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DA77B5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DA77B5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947BB6" w:rsidRPr="00DA77B5" w:rsidTr="000F6DA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947BB6" w:rsidRPr="00E321E8" w:rsidRDefault="00947BB6" w:rsidP="00445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8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E321E8" w:rsidRDefault="00947BB6" w:rsidP="00947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8">
              <w:rPr>
                <w:rFonts w:ascii="Times New Roman" w:hAnsi="Times New Roman" w:cs="Times New Roman"/>
                <w:sz w:val="24"/>
                <w:szCs w:val="24"/>
              </w:rPr>
              <w:t>1 13 02994 04 0004 130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E321E8" w:rsidRDefault="00947BB6" w:rsidP="00947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321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  <w:tr w:rsidR="00947BB6" w:rsidRPr="00DA77B5" w:rsidTr="000F6DA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947BB6" w:rsidRPr="00DA77B5" w:rsidTr="000F6DA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947BB6" w:rsidRPr="00DA77B5" w:rsidTr="000F6DAB">
        <w:trPr>
          <w:trHeight w:val="555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1 13 02994 04 1300 130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</w:tr>
      <w:tr w:rsidR="00947BB6" w:rsidRPr="00DA77B5" w:rsidTr="000F6DA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47BB6" w:rsidRPr="00DA77B5" w:rsidTr="000F6DA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47BB6" w:rsidRPr="00DA77B5" w:rsidTr="000F6DAB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947BB6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47BB6" w:rsidRPr="00DA77B5" w:rsidTr="000F6DAB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1 14 06024 04 0007 430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округов (за исключением земельных участков муниципальных бюджетных и автономных учреждений)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13</w:t>
            </w:r>
          </w:p>
        </w:tc>
      </w:tr>
      <w:tr w:rsidR="00947BB6" w:rsidRPr="00DA77B5" w:rsidTr="000F6DA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47BB6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47BB6" w:rsidRPr="00DA77B5" w:rsidTr="000F6DAB">
        <w:trPr>
          <w:trHeight w:val="864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1 15 02040 04 0050 140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</w:tr>
      <w:tr w:rsidR="00947BB6" w:rsidRPr="00DA77B5" w:rsidTr="000F6DAB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47BB6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1 16 21040 04 0000 140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947BB6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947BB6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947BB6" w:rsidRPr="00DA77B5" w:rsidTr="000F6DAB">
        <w:trPr>
          <w:trHeight w:val="1076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47BB6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47BB6" w:rsidRPr="00DA77B5" w:rsidTr="000F6DA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1 16 35020 04 0000 140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F6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Суммы по искам о возмещении вреда, причиненного окружающей среде, подлежащие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зачислению в бюджеты городских округов</w:t>
            </w:r>
          </w:p>
        </w:tc>
      </w:tr>
      <w:tr w:rsidR="00947BB6" w:rsidRPr="00DA77B5" w:rsidTr="000F6DAB">
        <w:trPr>
          <w:trHeight w:val="141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947BB6" w:rsidRPr="00DA77B5" w:rsidTr="000F6DAB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1 16 46000 04 0000 140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947BB6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1 16 51020 02 0000 140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947BB6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47BB6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947BB6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947BB6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1 17 05040 04 0100 180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947BB6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1 17 05040 04 0060 180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</w:tr>
      <w:tr w:rsidR="00947BB6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1 17 14020 04 0000 150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городских округов</w:t>
            </w:r>
          </w:p>
        </w:tc>
      </w:tr>
      <w:tr w:rsidR="00947BB6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2 02 20298 04 0000 150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47BB6" w:rsidRPr="00DA77B5" w:rsidTr="000F6DAB">
        <w:trPr>
          <w:trHeight w:val="1101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2 02 20299 04 0000 150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47BB6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2 02 20301 04 0000 150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947BB6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2 02 20302 04 0000 150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47BB6" w:rsidRPr="00DA77B5" w:rsidTr="000F6DAB">
        <w:trPr>
          <w:trHeight w:val="1044"/>
        </w:trPr>
        <w:tc>
          <w:tcPr>
            <w:tcW w:w="1197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47BB6" w:rsidRPr="00DA77B5" w:rsidRDefault="00947BB6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47BB6" w:rsidRPr="00DA77B5" w:rsidRDefault="00947BB6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A7532F" w:rsidRPr="00DA77B5" w:rsidTr="000F6DAB">
        <w:trPr>
          <w:trHeight w:val="1044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A753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</w:tr>
      <w:tr w:rsidR="00A7532F" w:rsidRPr="00DA77B5" w:rsidTr="000F6DA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A7532F" w:rsidRPr="00DA77B5" w:rsidTr="000F6DAB">
        <w:trPr>
          <w:trHeight w:val="76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2 02 25497 04 0000 150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A7532F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2 02 25527 04 0000 150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A7532F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2 02 25555 04 0000 150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A7532F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A7532F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2 02 29999 04 9207 150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21</w:t>
            </w:r>
          </w:p>
        </w:tc>
      </w:tr>
      <w:tr w:rsidR="00A7532F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22</w:t>
            </w:r>
          </w:p>
        </w:tc>
      </w:tr>
      <w:tr w:rsidR="00A7532F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35</w:t>
            </w:r>
          </w:p>
        </w:tc>
      </w:tr>
      <w:tr w:rsidR="00A7532F" w:rsidRPr="00DA77B5" w:rsidTr="000F6DAB">
        <w:trPr>
          <w:trHeight w:val="44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2 02 29999 04 9228 150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34</w:t>
            </w:r>
          </w:p>
        </w:tc>
      </w:tr>
      <w:tr w:rsidR="00A7532F" w:rsidRPr="00DA77B5" w:rsidTr="000F6DA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2 02 29999 04 9239 150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37</w:t>
            </w:r>
          </w:p>
        </w:tc>
      </w:tr>
      <w:tr w:rsidR="00A7532F" w:rsidRPr="00DA77B5" w:rsidTr="000F6DAB">
        <w:trPr>
          <w:trHeight w:val="412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39</w:t>
            </w:r>
          </w:p>
        </w:tc>
      </w:tr>
      <w:tr w:rsidR="00A7532F" w:rsidRPr="00DA77B5" w:rsidTr="000F6DA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7532F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</w:tr>
      <w:tr w:rsidR="00A7532F" w:rsidRPr="00DA77B5" w:rsidTr="000F6DA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2 02 30024 04 9303 150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</w:tr>
      <w:tr w:rsidR="00A7532F" w:rsidRPr="00DA77B5" w:rsidTr="000F6DAB">
        <w:trPr>
          <w:trHeight w:val="884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18 </w:t>
            </w:r>
          </w:p>
        </w:tc>
      </w:tr>
      <w:tr w:rsidR="00A7532F" w:rsidRPr="00DA77B5" w:rsidTr="000F6DAB">
        <w:trPr>
          <w:trHeight w:val="60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19 </w:t>
            </w:r>
          </w:p>
        </w:tc>
      </w:tr>
      <w:tr w:rsidR="00A7532F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</w:p>
        </w:tc>
      </w:tr>
      <w:tr w:rsidR="00A7532F" w:rsidRPr="00DA77B5" w:rsidTr="000F6DAB">
        <w:trPr>
          <w:trHeight w:val="142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7532F" w:rsidRPr="00DA77B5" w:rsidTr="000F6DAB">
        <w:trPr>
          <w:trHeight w:val="6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A7532F" w:rsidRPr="00DA77B5" w:rsidTr="00BD12FC">
        <w:trPr>
          <w:trHeight w:val="45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A7532F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A7532F" w:rsidRPr="00DA77B5" w:rsidTr="00BD12FC">
        <w:trPr>
          <w:trHeight w:val="771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7532F" w:rsidRPr="00DA77B5" w:rsidTr="00BD12FC">
        <w:trPr>
          <w:trHeight w:val="782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7532F" w:rsidRPr="00DA77B5" w:rsidTr="00BD12FC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2 18 04030 04 0000 150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7532F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2 19 25020 04 0000 150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– 2020 годы из бюджетов городских округов</w:t>
            </w:r>
          </w:p>
        </w:tc>
      </w:tr>
      <w:tr w:rsidR="00A7532F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2 19 25064 04 0000 150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государственную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 малого и среднего предпринимательства, включая крестьянские (фермерские) хозяйства,  из бюджетов городских округов</w:t>
            </w:r>
          </w:p>
        </w:tc>
      </w:tr>
      <w:tr w:rsidR="00A7532F" w:rsidRPr="00DA77B5" w:rsidTr="000F6DA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2 19 45224 04 0000 150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городских округов</w:t>
            </w:r>
          </w:p>
        </w:tc>
      </w:tr>
      <w:tr w:rsidR="00A7532F" w:rsidRPr="00DA77B5" w:rsidTr="000F6DAB">
        <w:trPr>
          <w:trHeight w:val="52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7532F" w:rsidRPr="00DA77B5" w:rsidTr="000F6DAB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Уссурийского городского округа</w:t>
            </w:r>
          </w:p>
        </w:tc>
      </w:tr>
      <w:tr w:rsidR="00A7532F" w:rsidRPr="00DA77B5" w:rsidTr="00BD12FC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7532F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7532F" w:rsidRPr="00DA77B5" w:rsidTr="000F6DA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7532F" w:rsidRPr="00DA77B5" w:rsidTr="00BD12FC">
        <w:trPr>
          <w:trHeight w:val="441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A7532F" w:rsidRPr="00DA77B5" w:rsidTr="000F6DAB">
        <w:trPr>
          <w:trHeight w:val="468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A7532F" w:rsidRPr="00DA77B5" w:rsidTr="00BD12FC">
        <w:trPr>
          <w:trHeight w:val="443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A7532F" w:rsidRPr="00DA77B5" w:rsidTr="000F6DA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и молодежной политики администрации Уссурийского городского округа</w:t>
            </w:r>
          </w:p>
        </w:tc>
      </w:tr>
      <w:tr w:rsidR="00A7532F" w:rsidRPr="00DA77B5" w:rsidTr="000F6DA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7532F" w:rsidRPr="00DA77B5" w:rsidTr="000F6DA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1 13 01994 04 0005 130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</w:p>
        </w:tc>
      </w:tr>
      <w:tr w:rsidR="00A7532F" w:rsidRPr="00DA77B5" w:rsidTr="00E967A4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7532F" w:rsidRPr="00DA77B5" w:rsidTr="00E967A4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7532F" w:rsidRPr="00DA77B5" w:rsidTr="00E967A4">
        <w:trPr>
          <w:trHeight w:val="537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7532F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7532F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7532F" w:rsidRPr="00DA77B5" w:rsidTr="000F6DAB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A7532F" w:rsidRPr="00DA77B5" w:rsidTr="00E967A4">
        <w:trPr>
          <w:trHeight w:val="787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A7532F" w:rsidRPr="00DA77B5" w:rsidTr="000F6DA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7532F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A7532F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A7532F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7532F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7532F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7532F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бюджеты городских округов</w:t>
            </w:r>
          </w:p>
        </w:tc>
      </w:tr>
      <w:tr w:rsidR="00A7532F" w:rsidRPr="00DA77B5" w:rsidTr="000F6DAB">
        <w:trPr>
          <w:trHeight w:val="559"/>
        </w:trPr>
        <w:tc>
          <w:tcPr>
            <w:tcW w:w="1197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7532F" w:rsidRPr="00DA77B5" w:rsidRDefault="00A7532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7532F" w:rsidRPr="00DA77B5" w:rsidRDefault="00A7532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E64BD0" w:rsidRPr="00DA77B5" w:rsidTr="000F6DAB">
        <w:trPr>
          <w:trHeight w:val="559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E64B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5097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64BD0" w:rsidRPr="00DA77B5" w:rsidTr="000F6DAB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E64BD0" w:rsidRPr="00DA77B5" w:rsidTr="000F6DAB">
        <w:trPr>
          <w:trHeight w:val="413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36</w:t>
            </w:r>
          </w:p>
        </w:tc>
      </w:tr>
      <w:tr w:rsidR="00E64BD0" w:rsidRPr="00DA77B5" w:rsidTr="000F6DAB">
        <w:trPr>
          <w:trHeight w:val="405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38</w:t>
            </w:r>
          </w:p>
        </w:tc>
      </w:tr>
      <w:tr w:rsidR="00E64BD0" w:rsidRPr="00DA77B5" w:rsidTr="000F6DAB">
        <w:trPr>
          <w:trHeight w:val="346"/>
        </w:trPr>
        <w:tc>
          <w:tcPr>
            <w:tcW w:w="1197" w:type="dxa"/>
            <w:shd w:val="clear" w:color="000000" w:fill="FFFFFF"/>
            <w:hideMark/>
          </w:tcPr>
          <w:p w:rsidR="00E64BD0" w:rsidRPr="001615BB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5BB">
              <w:rPr>
                <w:rFonts w:ascii="Times New Roman" w:hAnsi="Times New Roman" w:cs="Times New Roman"/>
                <w:bCs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1615BB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15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2 02 29999 04 9202 150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1615BB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15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1615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городских</w:t>
            </w:r>
            <w:proofErr w:type="gramEnd"/>
            <w:r w:rsidRPr="001615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</w:t>
            </w:r>
            <w:r w:rsidRPr="001615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40</w:t>
            </w:r>
          </w:p>
        </w:tc>
      </w:tr>
      <w:tr w:rsidR="00E64BD0" w:rsidRPr="00DA77B5" w:rsidTr="000F6DA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E64BD0" w:rsidRPr="00DA77B5" w:rsidTr="000F6DAB">
        <w:trPr>
          <w:trHeight w:val="844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64BD0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2 02 30024 04 9305 150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</w:t>
            </w:r>
          </w:p>
        </w:tc>
      </w:tr>
      <w:tr w:rsidR="00E64BD0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2 02 30024 04 9306 150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25</w:t>
            </w:r>
          </w:p>
        </w:tc>
      </w:tr>
      <w:tr w:rsidR="00E64BD0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2 02 30024 04 9307 150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26</w:t>
            </w:r>
          </w:p>
        </w:tc>
      </w:tr>
      <w:tr w:rsidR="00E64BD0" w:rsidRPr="00DA77B5" w:rsidTr="000F6DAB">
        <w:trPr>
          <w:trHeight w:val="835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27</w:t>
            </w:r>
          </w:p>
        </w:tc>
      </w:tr>
      <w:tr w:rsidR="00E64BD0" w:rsidRPr="00DA77B5" w:rsidTr="00E967A4">
        <w:trPr>
          <w:trHeight w:val="920"/>
        </w:trPr>
        <w:tc>
          <w:tcPr>
            <w:tcW w:w="1197" w:type="dxa"/>
            <w:shd w:val="clear" w:color="000000" w:fill="FFFFFF"/>
            <w:hideMark/>
          </w:tcPr>
          <w:p w:rsidR="00E64BD0" w:rsidRPr="00E321E8" w:rsidRDefault="00E64BD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21E8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E321E8" w:rsidRDefault="00E64BD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21E8">
              <w:rPr>
                <w:rFonts w:ascii="Times New Roman" w:hAnsi="Times New Roman" w:cs="Times New Roman"/>
                <w:sz w:val="24"/>
                <w:szCs w:val="24"/>
              </w:rPr>
              <w:t>2 02 30024 04 9314 150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E321E8" w:rsidRDefault="00E64BD0" w:rsidP="007F2E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E321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43</w:t>
            </w:r>
          </w:p>
        </w:tc>
      </w:tr>
      <w:tr w:rsidR="00E64BD0" w:rsidRPr="00DA77B5" w:rsidTr="000F6DAB">
        <w:trPr>
          <w:trHeight w:val="948"/>
        </w:trPr>
        <w:tc>
          <w:tcPr>
            <w:tcW w:w="1197" w:type="dxa"/>
            <w:shd w:val="clear" w:color="000000" w:fill="FFFFFF"/>
            <w:hideMark/>
          </w:tcPr>
          <w:p w:rsidR="00E64BD0" w:rsidRPr="00A103EA" w:rsidRDefault="00E64BD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3EA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A103EA" w:rsidRDefault="00E64BD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3EA">
              <w:rPr>
                <w:rFonts w:ascii="Times New Roman" w:hAnsi="Times New Roman" w:cs="Times New Roman"/>
                <w:sz w:val="24"/>
                <w:szCs w:val="24"/>
              </w:rPr>
              <w:t>2 02 30024 04 9315 150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A103EA" w:rsidRDefault="00E64BD0" w:rsidP="007F2E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E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A103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42</w:t>
            </w:r>
          </w:p>
        </w:tc>
      </w:tr>
      <w:tr w:rsidR="00E64BD0" w:rsidRPr="00DA77B5" w:rsidTr="00E967A4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E64BD0" w:rsidRPr="00DA77B5" w:rsidRDefault="00E64BD0" w:rsidP="007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64BD0" w:rsidRPr="00DA77B5" w:rsidRDefault="00E64BD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64BD0" w:rsidRPr="00DA77B5" w:rsidRDefault="00E64BD0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36FB4" w:rsidRPr="00DA77B5" w:rsidTr="00E967A4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C36FB4" w:rsidRPr="00BD298E" w:rsidRDefault="00C36FB4" w:rsidP="007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98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C36FB4" w:rsidRPr="00BD298E" w:rsidRDefault="00C36FB4" w:rsidP="00347E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98E">
              <w:rPr>
                <w:rFonts w:ascii="Times New Roman" w:hAnsi="Times New Roman" w:cs="Times New Roman"/>
                <w:sz w:val="24"/>
                <w:szCs w:val="24"/>
              </w:rPr>
              <w:t>2 02 35082 04 0000 150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36FB4" w:rsidRPr="00BD298E" w:rsidRDefault="00C36FB4" w:rsidP="00F4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98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</w:t>
            </w:r>
            <w:r w:rsidRPr="00BD29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</w:tr>
      <w:tr w:rsidR="00347E02" w:rsidRPr="00DA77B5" w:rsidTr="00E967A4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7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347E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45159</w:t>
            </w: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347E02" w:rsidRPr="00DA77B5" w:rsidTr="00E967A4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E96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347E02" w:rsidRPr="00DA77B5" w:rsidTr="000F6DAB">
        <w:trPr>
          <w:trHeight w:val="54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47E02" w:rsidRPr="00DA77B5" w:rsidTr="000F6DAB">
        <w:trPr>
          <w:trHeight w:val="52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47E02" w:rsidRPr="00DA77B5" w:rsidTr="000F6DAB">
        <w:trPr>
          <w:trHeight w:val="107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47E02" w:rsidRPr="00DA77B5" w:rsidTr="00E967A4">
        <w:trPr>
          <w:trHeight w:val="57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культуры администрации Уссурийского городского округа 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47E02" w:rsidRPr="00DA77B5" w:rsidTr="00E967A4">
        <w:trPr>
          <w:trHeight w:val="563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347E02" w:rsidRPr="00DA77B5" w:rsidTr="00E967A4">
        <w:trPr>
          <w:trHeight w:val="51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47E02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47E02" w:rsidRPr="00DA77B5" w:rsidTr="000F6DAB">
        <w:trPr>
          <w:trHeight w:val="57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347E02" w:rsidRPr="00DA77B5" w:rsidTr="000F6DAB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47E02" w:rsidRPr="00DA77B5" w:rsidTr="00E967A4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E96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347E02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347E02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noWrap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47E02" w:rsidRPr="00DA77B5" w:rsidTr="000F6DAB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47E02" w:rsidRPr="00DA77B5" w:rsidTr="000F6DA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347E02" w:rsidRPr="00DA77B5" w:rsidTr="000F6DA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347E02" w:rsidRPr="00DA77B5" w:rsidTr="00E967A4">
        <w:trPr>
          <w:trHeight w:val="328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2 02 25466 04 0000 150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347E02" w:rsidRPr="00DA77B5" w:rsidTr="000F6DA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2 02 25519 04 0000 150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</w:tr>
      <w:tr w:rsidR="00347E02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47E02" w:rsidRPr="000F6DAB" w:rsidRDefault="00347E02" w:rsidP="0099091E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DAB">
              <w:rPr>
                <w:rFonts w:ascii="Times New Roman" w:eastAsia="Calibri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0F6DAB" w:rsidRDefault="00347E02" w:rsidP="0099091E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DAB">
              <w:rPr>
                <w:rFonts w:ascii="Times New Roman" w:eastAsia="Calibri" w:hAnsi="Times New Roman" w:cs="Times New Roman"/>
                <w:sz w:val="24"/>
                <w:szCs w:val="24"/>
              </w:rPr>
              <w:t>2 02 45505 04 0000 150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0F6DAB" w:rsidRDefault="00347E02" w:rsidP="000F6D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0F6D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0F6DA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F6D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347E02" w:rsidRPr="00DA77B5" w:rsidTr="00E967A4">
        <w:trPr>
          <w:trHeight w:val="837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47E02" w:rsidRPr="00DA77B5" w:rsidTr="000F6DAB">
        <w:trPr>
          <w:trHeight w:val="556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2 19 45144 04 0000 150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347E02" w:rsidRPr="00DA77B5" w:rsidTr="000F6DA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2 19 45146 04 0000 150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347E02" w:rsidRPr="00DA77B5" w:rsidTr="000F6DAB">
        <w:trPr>
          <w:trHeight w:val="1158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имущественных отношений администрации Уссурийского городского округа </w:t>
            </w:r>
          </w:p>
        </w:tc>
      </w:tr>
      <w:tr w:rsidR="00347E02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47E02" w:rsidRPr="00DA77B5" w:rsidTr="000F6DA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1 11 02084 04 0000 120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347E02" w:rsidRPr="00DA77B5" w:rsidTr="000F6DA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1 11 05074 04 0000 120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47E02" w:rsidRPr="00DA77B5" w:rsidTr="000F6DA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1 11 08040 04 0000 120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994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994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1 11 09044 04 0500 120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994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28</w:t>
            </w:r>
          </w:p>
        </w:tc>
      </w:tr>
      <w:tr w:rsidR="00347E02" w:rsidRPr="00DA77B5" w:rsidTr="000F6DAB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47E02" w:rsidRPr="00DA77B5" w:rsidTr="000F6DAB">
        <w:trPr>
          <w:trHeight w:val="544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347E02" w:rsidRPr="00DA77B5" w:rsidTr="000F6DAB">
        <w:trPr>
          <w:trHeight w:val="55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347E02" w:rsidRPr="00DA77B5" w:rsidTr="000F6DAB">
        <w:trPr>
          <w:trHeight w:val="546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347E02" w:rsidRPr="00DA77B5" w:rsidTr="000F6DA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1 13 02994 04 2000 130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29</w:t>
            </w:r>
          </w:p>
        </w:tc>
      </w:tr>
      <w:tr w:rsidR="00347E02" w:rsidRPr="00DA77B5" w:rsidTr="000F6DAB">
        <w:trPr>
          <w:trHeight w:val="5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</w:tr>
      <w:tr w:rsidR="00347E02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47E02" w:rsidRPr="00DA77B5" w:rsidTr="000F6DAB">
        <w:trPr>
          <w:trHeight w:val="105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1 14 02043 04 0001 410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7E02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1 14 02043 04 0002 410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31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1 14 02043 04 0003 410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32</w:t>
            </w:r>
          </w:p>
        </w:tc>
      </w:tr>
      <w:tr w:rsidR="00347E02" w:rsidRPr="00DA77B5" w:rsidTr="00B537D0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1 14 03040 04 0000 410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47E02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1 14 03040 04 0000 440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1 14 06024 04 0006 430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33 </w:t>
            </w:r>
          </w:p>
        </w:tc>
      </w:tr>
      <w:tr w:rsidR="00347E02" w:rsidRPr="00DA77B5" w:rsidTr="000F6DAB">
        <w:trPr>
          <w:trHeight w:val="1591"/>
        </w:trPr>
        <w:tc>
          <w:tcPr>
            <w:tcW w:w="1197" w:type="dxa"/>
            <w:shd w:val="clear" w:color="000000" w:fill="FFFFFF"/>
            <w:hideMark/>
          </w:tcPr>
          <w:p w:rsidR="00347E02" w:rsidRPr="00FB00E9" w:rsidRDefault="00347E02" w:rsidP="001A3B90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00E9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FB00E9" w:rsidRDefault="00347E02" w:rsidP="001A3B90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00E9">
              <w:rPr>
                <w:rFonts w:ascii="Times New Roman" w:hAnsi="Times New Roman" w:cs="Times New Roman"/>
                <w:sz w:val="24"/>
                <w:szCs w:val="24"/>
              </w:rPr>
              <w:t>1 14 06024 04 0008 430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FB00E9" w:rsidRDefault="00347E02" w:rsidP="00FB00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00E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</w:t>
            </w:r>
            <w:r w:rsidRPr="00FB00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41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47E02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1 16 21040 04 0000 140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</w:t>
            </w: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имуществу, зачисляемые в бюджеты городских округов</w:t>
            </w:r>
          </w:p>
        </w:tc>
      </w:tr>
      <w:tr w:rsidR="00347E02" w:rsidRPr="00DA77B5" w:rsidTr="00B537D0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347E02" w:rsidRPr="00DA77B5" w:rsidTr="000F6DA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7E02" w:rsidRPr="00DA77B5" w:rsidTr="000F6DA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47E02" w:rsidRPr="00DA77B5" w:rsidTr="000F6DAB">
        <w:trPr>
          <w:trHeight w:val="609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347E02" w:rsidRPr="00DA77B5" w:rsidTr="000F6DAB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347E02" w:rsidRPr="00DA77B5" w:rsidTr="000F6DAB">
        <w:trPr>
          <w:trHeight w:val="682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Уссурийского городского округа 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1 11 03040 04 0000 120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347E02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47E02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7E02" w:rsidRPr="00DA77B5" w:rsidTr="000F6DA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47E02" w:rsidRPr="00DA77B5" w:rsidTr="000F6DAB">
        <w:trPr>
          <w:trHeight w:val="54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347E02" w:rsidRPr="00DA77B5" w:rsidTr="000F6DAB">
        <w:trPr>
          <w:trHeight w:val="459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городских округов </w:t>
            </w:r>
          </w:p>
        </w:tc>
      </w:tr>
      <w:tr w:rsidR="00347E02" w:rsidRPr="00DA77B5" w:rsidTr="000F6DA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347E02" w:rsidRPr="00DA77B5" w:rsidTr="000F6DAB">
        <w:trPr>
          <w:trHeight w:val="66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347E02" w:rsidRPr="00DA77B5" w:rsidTr="00B537D0">
        <w:trPr>
          <w:trHeight w:val="288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городских округов</w:t>
            </w:r>
          </w:p>
        </w:tc>
      </w:tr>
      <w:tr w:rsidR="00347E02" w:rsidRPr="00DA77B5" w:rsidTr="00B537D0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347E02" w:rsidRPr="00DA77B5" w:rsidTr="000F6DAB">
        <w:trPr>
          <w:trHeight w:val="43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347E02" w:rsidRPr="00DA77B5" w:rsidTr="000F6DAB">
        <w:trPr>
          <w:trHeight w:val="4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2 08 04000 04 0000 150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47E02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47E02" w:rsidRPr="00DA77B5" w:rsidTr="000F6DAB">
        <w:trPr>
          <w:trHeight w:val="823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по работе с территориями администрации Уссурийского городского округа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47E02" w:rsidRPr="00DA77B5" w:rsidTr="000F6DAB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347E02" w:rsidRPr="00DA77B5" w:rsidTr="000F6DAB">
        <w:trPr>
          <w:trHeight w:val="50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DA7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347E02" w:rsidRPr="00DA77B5" w:rsidTr="000F6DAB">
        <w:trPr>
          <w:trHeight w:val="36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47E02" w:rsidRPr="00DA77B5" w:rsidTr="000F6DA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7E02" w:rsidRPr="00DA77B5" w:rsidTr="000F6DAB">
        <w:trPr>
          <w:trHeight w:val="108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7E02" w:rsidRPr="00DA77B5" w:rsidTr="000F6DA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7E02" w:rsidRPr="00DA77B5" w:rsidTr="000F6DAB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47E02" w:rsidRPr="00DA77B5" w:rsidTr="000F6DAB">
        <w:trPr>
          <w:trHeight w:val="42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47E02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7E02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47E02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47E02" w:rsidRPr="00DA77B5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DA77B5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347E02" w:rsidRPr="00123FC6" w:rsidTr="000F6DA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347E02" w:rsidRPr="00DA77B5" w:rsidRDefault="00347E02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47E02" w:rsidRPr="000E52C8" w:rsidRDefault="00347E02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7B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</w:tbl>
    <w:p w:rsidR="004249C1" w:rsidRDefault="004249C1"/>
    <w:tbl>
      <w:tblPr>
        <w:tblW w:w="9511" w:type="dxa"/>
        <w:tblInd w:w="95" w:type="dxa"/>
        <w:tblLook w:val="04A0"/>
      </w:tblPr>
      <w:tblGrid>
        <w:gridCol w:w="9511"/>
      </w:tblGrid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1 - государственная пошлина за выдачу разрешения на установку рекламной конструкции (основной платеж);</w:t>
            </w:r>
          </w:p>
        </w:tc>
      </w:tr>
      <w:tr w:rsidR="003B30CE" w:rsidRPr="00123FC6" w:rsidTr="004249C1">
        <w:trPr>
          <w:trHeight w:val="61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2 - государственная пошлина за выдачу разрешения на установку рекламной конструкции (прочие поступления);</w:t>
            </w:r>
          </w:p>
        </w:tc>
      </w:tr>
      <w:tr w:rsidR="003B30CE" w:rsidRPr="00123FC6" w:rsidTr="004249C1">
        <w:trPr>
          <w:trHeight w:val="113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(основной платеж);</w:t>
            </w:r>
          </w:p>
        </w:tc>
      </w:tr>
      <w:tr w:rsidR="003B30CE" w:rsidRPr="00123FC6" w:rsidTr="004249C1">
        <w:trPr>
          <w:trHeight w:val="113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4 -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поступления);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5 - платежи за установку рекламных конструкций;</w:t>
            </w:r>
          </w:p>
        </w:tc>
      </w:tr>
      <w:tr w:rsidR="003B30CE" w:rsidRPr="00123FC6" w:rsidTr="004249C1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6 - плата за пользование жилым помещением (плата за наем) муниципального жилого фонда;</w:t>
            </w:r>
          </w:p>
        </w:tc>
      </w:tr>
      <w:tr w:rsidR="003B30CE" w:rsidRPr="00123FC6" w:rsidTr="004249C1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7 - плата за пользование жилым помещением (плата за коммерческий наем) муниципального жилого фонда;</w:t>
            </w:r>
          </w:p>
        </w:tc>
      </w:tr>
      <w:tr w:rsidR="003B30CE" w:rsidRPr="00123FC6" w:rsidTr="004249C1">
        <w:trPr>
          <w:trHeight w:val="34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AA7B76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B76">
              <w:rPr>
                <w:rFonts w:ascii="Times New Roman" w:hAnsi="Times New Roman" w:cs="Times New Roman"/>
                <w:sz w:val="24"/>
                <w:szCs w:val="24"/>
              </w:rPr>
              <w:t>8 - плата за предоставление сведений, содержащихся в информационной системе обеспечения градостроительной деятельности;</w:t>
            </w:r>
          </w:p>
        </w:tc>
      </w:tr>
      <w:tr w:rsidR="003B30CE" w:rsidRPr="00123FC6" w:rsidTr="004249C1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9 – доходы от оказания платных услуг МУ «Административно-хозяйственное управление»;</w:t>
            </w:r>
          </w:p>
        </w:tc>
      </w:tr>
      <w:tr w:rsidR="003B30CE" w:rsidRPr="00123FC6" w:rsidTr="004249C1">
        <w:trPr>
          <w:trHeight w:val="42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10 – возврат дебиторской задолженности прошлых лет;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11 – прочие;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12 - оплата услуг по демонтажу, переносу и хранению незаконно установленных объектов движимого имущества;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13 - прочие  доходы от реализации земельных участков находящихся в муниципальной собственности;</w:t>
            </w:r>
          </w:p>
        </w:tc>
      </w:tr>
      <w:tr w:rsidR="003B30CE" w:rsidRPr="00123FC6" w:rsidTr="006924BA">
        <w:trPr>
          <w:trHeight w:val="86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14 - плата за выдачу разрешений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сервитутов;</w:t>
            </w:r>
          </w:p>
        </w:tc>
      </w:tr>
      <w:tr w:rsidR="003B30CE" w:rsidRPr="00123FC6" w:rsidTr="004249C1">
        <w:trPr>
          <w:trHeight w:val="36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15- плата за размещение нестационарного торгового объекта;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16 – 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 и защите их прав;</w:t>
            </w:r>
          </w:p>
        </w:tc>
      </w:tr>
      <w:tr w:rsidR="003B30CE" w:rsidRPr="00123FC6" w:rsidTr="006924BA">
        <w:trPr>
          <w:trHeight w:val="65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17 – субвенции бюджетам муниципальных образований Приморского края на реализацию отдельных государственных полномочий по созданию административных комиссий;</w:t>
            </w:r>
          </w:p>
        </w:tc>
      </w:tr>
      <w:tr w:rsidR="003B30CE" w:rsidRPr="00123FC6" w:rsidTr="004249C1">
        <w:trPr>
          <w:trHeight w:val="11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 –  субвенции, предоставляемые бюджетам муниципальных образований на реализацию государственных полномочий Приморского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животных;</w:t>
            </w:r>
          </w:p>
        </w:tc>
      </w:tr>
      <w:tr w:rsidR="003B30CE" w:rsidRPr="00123FC6" w:rsidTr="004249C1">
        <w:trPr>
          <w:trHeight w:val="8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19 – 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труда;</w:t>
            </w:r>
          </w:p>
        </w:tc>
      </w:tr>
      <w:tr w:rsidR="003B30CE" w:rsidRPr="00123FC6" w:rsidTr="004249C1">
        <w:trPr>
          <w:trHeight w:val="10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20 - субвенции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местностей;</w:t>
            </w:r>
          </w:p>
        </w:tc>
      </w:tr>
      <w:tr w:rsidR="003B30CE" w:rsidRPr="00123FC6" w:rsidTr="004249C1">
        <w:trPr>
          <w:trHeight w:val="8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21 - субсидии из краевого бюджета бюджетам муниципальных образований Приморского края на содержание многофункциональных центров предоставления государственных и муниципальных услуг;</w:t>
            </w:r>
          </w:p>
        </w:tc>
      </w:tr>
      <w:tr w:rsidR="003B30CE" w:rsidRPr="00123FC6" w:rsidTr="006924BA">
        <w:trPr>
          <w:trHeight w:val="87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22 - субсидии бюджетам муниципальных образований Приморского края на обеспечение земельных участков, предоставленных на бесплатной основе гражданам, имеющим трех и более детей, инженерной инфраструктурой;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23 -  доходы от оказания платных услуг казенными учреждениями образования;</w:t>
            </w:r>
          </w:p>
        </w:tc>
      </w:tr>
      <w:tr w:rsidR="003B30CE" w:rsidRPr="00123FC6" w:rsidTr="006924BA">
        <w:trPr>
          <w:trHeight w:val="839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24 – субвенции бюджетам муниципальных образований Приморского края на обеспечение бесплатным питанием, обучающихся в младших классах (1-4 включительно) в муниципальных образовательных учреждениях Приморского края;</w:t>
            </w:r>
          </w:p>
        </w:tc>
      </w:tr>
      <w:tr w:rsidR="003B30CE" w:rsidRPr="00123FC6" w:rsidTr="006924BA">
        <w:trPr>
          <w:trHeight w:val="851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25 – субвенции бюджетам муниципальных образований Приморского края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  <w:proofErr w:type="gramStart"/>
            <w:r w:rsidRPr="003B30C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3B30CE" w:rsidRPr="00123FC6" w:rsidTr="004249C1">
        <w:trPr>
          <w:trHeight w:val="105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26 –  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</w:tc>
      </w:tr>
      <w:tr w:rsidR="003B30CE" w:rsidRPr="00123FC6" w:rsidTr="006924BA">
        <w:trPr>
          <w:trHeight w:val="89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27 – субвенции бюджетам муниципальных образований Приморского края на организацию и обеспечение оздоровления и отдыха детей Приморского края (за исключением организации отдыха детей в каникулярное время);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28 - прочие платежи от использования имущества;</w:t>
            </w:r>
          </w:p>
        </w:tc>
      </w:tr>
      <w:tr w:rsidR="003B30CE" w:rsidRPr="00123FC6" w:rsidTr="004249C1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29 - проценты по предоставленным отсрочкам, рассрочкам по неналоговым доходам;</w:t>
            </w:r>
          </w:p>
        </w:tc>
      </w:tr>
      <w:tr w:rsidR="003B30CE" w:rsidRPr="00123FC6" w:rsidTr="004249C1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30 - доходы от реализации имущества через аукционы (178-ФЗ);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31 - доходы от реализации имущества арендаторам по преимущественному праву (159-ФЗ);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32 - проценты от реализации имущества арендаторам по преимущественному праву;</w:t>
            </w:r>
          </w:p>
        </w:tc>
      </w:tr>
      <w:tr w:rsidR="003B30CE" w:rsidRPr="00123FC6" w:rsidTr="006924BA">
        <w:trPr>
          <w:trHeight w:val="59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33 - доходы от реализации земельных участков находящихся в муниципальной собственности, арендаторам по преимущественному праву (159-ФЗ);</w:t>
            </w:r>
          </w:p>
        </w:tc>
      </w:tr>
      <w:tr w:rsidR="003B30CE" w:rsidRPr="00123FC6" w:rsidTr="004249C1">
        <w:trPr>
          <w:trHeight w:val="7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34 - субсидии бюджетам муниципальных образований на мероприятия по созданию и развитию системы газоснабжения муниципальных образований Приморского края;</w:t>
            </w:r>
          </w:p>
        </w:tc>
      </w:tr>
      <w:tr w:rsidR="003B30CE" w:rsidRPr="00123FC6" w:rsidTr="004249C1">
        <w:trPr>
          <w:trHeight w:val="13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 xml:space="preserve">35 - субсидии из краевого бюджета бюджетам муниципальных образований Приморского края на строительство, реконструкцию гидротехнических сооружений (в том числе </w:t>
            </w:r>
            <w:proofErr w:type="spellStart"/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проектро-изыскательские</w:t>
            </w:r>
            <w:proofErr w:type="spellEnd"/>
            <w:r w:rsidRPr="003B30CE">
              <w:rPr>
                <w:rFonts w:ascii="Times New Roman" w:hAnsi="Times New Roman" w:cs="Times New Roman"/>
                <w:sz w:val="24"/>
                <w:szCs w:val="24"/>
              </w:rPr>
              <w:t xml:space="preserve"> работы), находящихся в муниципальной собственности, предназначенных для защиты от наводнений в результате прохождения паводков;</w:t>
            </w:r>
          </w:p>
        </w:tc>
      </w:tr>
      <w:tr w:rsidR="003B30CE" w:rsidRPr="00123FC6" w:rsidTr="004249C1">
        <w:trPr>
          <w:trHeight w:val="583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36 - субсидия бюджетам муниципальных образований Приморского края на приобретение школьных автобусов</w:t>
            </w:r>
          </w:p>
        </w:tc>
      </w:tr>
      <w:tr w:rsidR="003B30CE" w:rsidRPr="00123FC6" w:rsidTr="004249C1">
        <w:trPr>
          <w:trHeight w:val="70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37 -субсидии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</w:tr>
      <w:tr w:rsidR="003B30CE" w:rsidRPr="003B30CE" w:rsidTr="004249C1">
        <w:trPr>
          <w:trHeight w:val="5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38 – Субсидии бюджетам муниципальных образований Приморского края на капитальный ремонт зданий муниципальных общеобразовательных учреждений</w:t>
            </w:r>
          </w:p>
        </w:tc>
      </w:tr>
      <w:tr w:rsidR="003B30CE" w:rsidRPr="003B30CE" w:rsidTr="004249C1">
        <w:trPr>
          <w:trHeight w:val="118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39 - субсидии из краевого бюджета бюджетам муниципальных образований Приморского края на строительство, реконструкцию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</w:tr>
      <w:tr w:rsidR="003B30CE" w:rsidRPr="003B30CE" w:rsidTr="006924BA">
        <w:trPr>
          <w:trHeight w:val="978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DD7473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473">
              <w:rPr>
                <w:rFonts w:ascii="Times New Roman" w:hAnsi="Times New Roman" w:cs="Times New Roman"/>
                <w:bCs/>
                <w:sz w:val="24"/>
                <w:szCs w:val="24"/>
              </w:rPr>
              <w:t>40 - Субсидии бюджетам муниципальных образований Приморского края на капитальный ремонт зданий и благоустройство территорий муниципальных образовательных организаций, оказывающих услуги дошкольного образования</w:t>
            </w:r>
          </w:p>
        </w:tc>
      </w:tr>
      <w:tr w:rsidR="006000C5" w:rsidRPr="003B30CE" w:rsidTr="00471551">
        <w:trPr>
          <w:trHeight w:val="389"/>
        </w:trPr>
        <w:tc>
          <w:tcPr>
            <w:tcW w:w="9511" w:type="dxa"/>
            <w:shd w:val="clear" w:color="000000" w:fill="FFFFFF"/>
            <w:hideMark/>
          </w:tcPr>
          <w:p w:rsidR="006000C5" w:rsidRPr="00DD7473" w:rsidRDefault="006000C5" w:rsidP="00DD7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473">
              <w:rPr>
                <w:rFonts w:ascii="Times New Roman" w:hAnsi="Times New Roman" w:cs="Times New Roman"/>
                <w:sz w:val="24"/>
                <w:szCs w:val="24"/>
              </w:rPr>
              <w:t>41 -  доходы от продажи доли в праве общей собственности на земельные участки</w:t>
            </w:r>
          </w:p>
        </w:tc>
      </w:tr>
      <w:tr w:rsidR="001615BB" w:rsidRPr="003B30CE" w:rsidTr="006924BA">
        <w:trPr>
          <w:trHeight w:val="1084"/>
        </w:trPr>
        <w:tc>
          <w:tcPr>
            <w:tcW w:w="9511" w:type="dxa"/>
            <w:shd w:val="clear" w:color="000000" w:fill="FFFFFF"/>
            <w:hideMark/>
          </w:tcPr>
          <w:p w:rsidR="001615BB" w:rsidRPr="00460110" w:rsidRDefault="001615BB" w:rsidP="00E53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13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E5371A" w:rsidRPr="009A61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A6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371A" w:rsidRPr="009A61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</w:t>
            </w:r>
            <w:r w:rsidR="000F03E0"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осуществление отдельных государственных полномочий</w:t>
            </w:r>
            <w:r w:rsidR="000F03E0"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</w:tr>
      <w:tr w:rsidR="001615BB" w:rsidRPr="003B30CE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1615BB" w:rsidRPr="00460110" w:rsidRDefault="008F78E7" w:rsidP="00DD7473">
            <w:pPr>
              <w:spacing w:after="0" w:line="240" w:lineRule="auto"/>
              <w:ind w:firstLine="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371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E5371A" w:rsidRPr="00E537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53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371A" w:rsidRPr="00E537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537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</w:tr>
    </w:tbl>
    <w:p w:rsidR="00C67452" w:rsidRPr="00123FC6" w:rsidRDefault="00C67452" w:rsidP="00E64DD2">
      <w:pPr>
        <w:spacing w:after="0" w:line="240" w:lineRule="auto"/>
        <w:jc w:val="both"/>
        <w:rPr>
          <w:sz w:val="24"/>
          <w:szCs w:val="24"/>
        </w:rPr>
      </w:pPr>
    </w:p>
    <w:sectPr w:rsidR="00C67452" w:rsidRPr="00123FC6" w:rsidSect="004249C1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27E" w:rsidRDefault="0044527E" w:rsidP="00123FC6">
      <w:pPr>
        <w:spacing w:after="0" w:line="240" w:lineRule="auto"/>
      </w:pPr>
      <w:r>
        <w:separator/>
      </w:r>
    </w:p>
  </w:endnote>
  <w:endnote w:type="continuationSeparator" w:id="0">
    <w:p w:rsidR="0044527E" w:rsidRDefault="0044527E" w:rsidP="0012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27E" w:rsidRDefault="0044527E" w:rsidP="00123FC6">
      <w:pPr>
        <w:spacing w:after="0" w:line="240" w:lineRule="auto"/>
      </w:pPr>
      <w:r>
        <w:separator/>
      </w:r>
    </w:p>
  </w:footnote>
  <w:footnote w:type="continuationSeparator" w:id="0">
    <w:p w:rsidR="0044527E" w:rsidRDefault="0044527E" w:rsidP="00123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480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44527E" w:rsidRPr="00123FC6" w:rsidRDefault="00C70AF1">
        <w:pPr>
          <w:pStyle w:val="a5"/>
          <w:jc w:val="center"/>
          <w:rPr>
            <w:rFonts w:ascii="Times New Roman" w:hAnsi="Times New Roman"/>
            <w:sz w:val="24"/>
          </w:rPr>
        </w:pPr>
        <w:r w:rsidRPr="00123FC6">
          <w:rPr>
            <w:rFonts w:ascii="Times New Roman" w:hAnsi="Times New Roman"/>
            <w:sz w:val="24"/>
          </w:rPr>
          <w:fldChar w:fldCharType="begin"/>
        </w:r>
        <w:r w:rsidR="0044527E" w:rsidRPr="00123FC6">
          <w:rPr>
            <w:rFonts w:ascii="Times New Roman" w:hAnsi="Times New Roman"/>
            <w:sz w:val="24"/>
          </w:rPr>
          <w:instrText xml:space="preserve"> PAGE   \* MERGEFORMAT </w:instrText>
        </w:r>
        <w:r w:rsidRPr="00123FC6">
          <w:rPr>
            <w:rFonts w:ascii="Times New Roman" w:hAnsi="Times New Roman"/>
            <w:sz w:val="24"/>
          </w:rPr>
          <w:fldChar w:fldCharType="separate"/>
        </w:r>
        <w:r w:rsidR="00BD298E">
          <w:rPr>
            <w:rFonts w:ascii="Times New Roman" w:hAnsi="Times New Roman"/>
            <w:noProof/>
            <w:sz w:val="24"/>
          </w:rPr>
          <w:t>11</w:t>
        </w:r>
        <w:r w:rsidRPr="00123FC6">
          <w:rPr>
            <w:rFonts w:ascii="Times New Roman" w:hAnsi="Times New Roman"/>
            <w:sz w:val="24"/>
          </w:rPr>
          <w:fldChar w:fldCharType="end"/>
        </w:r>
      </w:p>
    </w:sdtContent>
  </w:sdt>
  <w:p w:rsidR="0044527E" w:rsidRDefault="004452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619"/>
    <w:rsid w:val="00037624"/>
    <w:rsid w:val="000A41AD"/>
    <w:rsid w:val="000B2206"/>
    <w:rsid w:val="000D071A"/>
    <w:rsid w:val="000D567B"/>
    <w:rsid w:val="000E52C8"/>
    <w:rsid w:val="000F03E0"/>
    <w:rsid w:val="000F6DAB"/>
    <w:rsid w:val="001019AB"/>
    <w:rsid w:val="00123FC6"/>
    <w:rsid w:val="00130043"/>
    <w:rsid w:val="00130A61"/>
    <w:rsid w:val="001615BB"/>
    <w:rsid w:val="00191CB4"/>
    <w:rsid w:val="001A3B90"/>
    <w:rsid w:val="001A62CD"/>
    <w:rsid w:val="001F4832"/>
    <w:rsid w:val="001F7C50"/>
    <w:rsid w:val="002272DC"/>
    <w:rsid w:val="0025518F"/>
    <w:rsid w:val="00272F88"/>
    <w:rsid w:val="002D2221"/>
    <w:rsid w:val="002E5496"/>
    <w:rsid w:val="003272B8"/>
    <w:rsid w:val="00347E02"/>
    <w:rsid w:val="00374C5F"/>
    <w:rsid w:val="003B30CE"/>
    <w:rsid w:val="003E0B8B"/>
    <w:rsid w:val="003F4A3B"/>
    <w:rsid w:val="004074D6"/>
    <w:rsid w:val="004249C1"/>
    <w:rsid w:val="0044527E"/>
    <w:rsid w:val="00460110"/>
    <w:rsid w:val="00471551"/>
    <w:rsid w:val="00491D4E"/>
    <w:rsid w:val="004F04E5"/>
    <w:rsid w:val="005743AE"/>
    <w:rsid w:val="005767D2"/>
    <w:rsid w:val="005B1619"/>
    <w:rsid w:val="006000C5"/>
    <w:rsid w:val="00635F18"/>
    <w:rsid w:val="006613D2"/>
    <w:rsid w:val="006924BA"/>
    <w:rsid w:val="006D0042"/>
    <w:rsid w:val="006E5D9F"/>
    <w:rsid w:val="00771892"/>
    <w:rsid w:val="0077454D"/>
    <w:rsid w:val="007F0D60"/>
    <w:rsid w:val="007F2EAB"/>
    <w:rsid w:val="007F54F1"/>
    <w:rsid w:val="00806923"/>
    <w:rsid w:val="00806B03"/>
    <w:rsid w:val="008550F0"/>
    <w:rsid w:val="00876B41"/>
    <w:rsid w:val="008A6DC4"/>
    <w:rsid w:val="008E55D1"/>
    <w:rsid w:val="008F78E7"/>
    <w:rsid w:val="009129AD"/>
    <w:rsid w:val="009261AA"/>
    <w:rsid w:val="009262F5"/>
    <w:rsid w:val="00947BB6"/>
    <w:rsid w:val="0097587D"/>
    <w:rsid w:val="00987E82"/>
    <w:rsid w:val="0099091E"/>
    <w:rsid w:val="009A6135"/>
    <w:rsid w:val="009C6FDD"/>
    <w:rsid w:val="009E4ECA"/>
    <w:rsid w:val="00A05E67"/>
    <w:rsid w:val="00A103EA"/>
    <w:rsid w:val="00A53869"/>
    <w:rsid w:val="00A57E5E"/>
    <w:rsid w:val="00A7532F"/>
    <w:rsid w:val="00AA3939"/>
    <w:rsid w:val="00AA7B76"/>
    <w:rsid w:val="00AB70E5"/>
    <w:rsid w:val="00AC0A03"/>
    <w:rsid w:val="00AF0E00"/>
    <w:rsid w:val="00B537D0"/>
    <w:rsid w:val="00BB67F4"/>
    <w:rsid w:val="00BD12FC"/>
    <w:rsid w:val="00BD298E"/>
    <w:rsid w:val="00C2785B"/>
    <w:rsid w:val="00C36FB4"/>
    <w:rsid w:val="00C67452"/>
    <w:rsid w:val="00C70AF1"/>
    <w:rsid w:val="00CC2658"/>
    <w:rsid w:val="00D12FE0"/>
    <w:rsid w:val="00D236BF"/>
    <w:rsid w:val="00D26CFE"/>
    <w:rsid w:val="00DA77B5"/>
    <w:rsid w:val="00DD7473"/>
    <w:rsid w:val="00DD7E2D"/>
    <w:rsid w:val="00E321E8"/>
    <w:rsid w:val="00E5371A"/>
    <w:rsid w:val="00E64BD0"/>
    <w:rsid w:val="00E64DD2"/>
    <w:rsid w:val="00E9144B"/>
    <w:rsid w:val="00E967A4"/>
    <w:rsid w:val="00EB5AE4"/>
    <w:rsid w:val="00ED5D9D"/>
    <w:rsid w:val="00F22FA4"/>
    <w:rsid w:val="00F26E1F"/>
    <w:rsid w:val="00F401C0"/>
    <w:rsid w:val="00F561D7"/>
    <w:rsid w:val="00FB00E9"/>
    <w:rsid w:val="00FC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6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1619"/>
    <w:rPr>
      <w:color w:val="800080"/>
      <w:u w:val="single"/>
    </w:rPr>
  </w:style>
  <w:style w:type="paragraph" w:customStyle="1" w:styleId="font5">
    <w:name w:val="font5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7">
    <w:name w:val="font7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10">
    <w:name w:val="font10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71">
    <w:name w:val="xl7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1">
    <w:name w:val="xl8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1">
    <w:name w:val="xl9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2">
    <w:name w:val="xl9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3">
    <w:name w:val="xl93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6">
    <w:name w:val="xl96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5B161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3FC6"/>
  </w:style>
  <w:style w:type="paragraph" w:styleId="a7">
    <w:name w:val="footer"/>
    <w:basedOn w:val="a"/>
    <w:link w:val="a8"/>
    <w:uiPriority w:val="99"/>
    <w:semiHidden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3F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84C2B-11AF-4533-9809-C1356C37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21</Pages>
  <Words>6645</Words>
  <Characters>37879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209a</cp:lastModifiedBy>
  <cp:revision>66</cp:revision>
  <cp:lastPrinted>2018-12-11T00:32:00Z</cp:lastPrinted>
  <dcterms:created xsi:type="dcterms:W3CDTF">2017-10-18T01:09:00Z</dcterms:created>
  <dcterms:modified xsi:type="dcterms:W3CDTF">2019-01-14T05:32:00Z</dcterms:modified>
</cp:coreProperties>
</file>